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>Жартылай өткізгіштер мен металдардың негізгі айырмашылығы</w:t>
      </w:r>
      <w:r w:rsidRPr="006463A1">
        <w:rPr>
          <w:sz w:val="20"/>
          <w:szCs w:val="20"/>
          <w:lang w:val="kk-KZ"/>
        </w:rPr>
        <w:t>н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Кварциттерден таза кремний алу.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Бөліну есебінен валенттік зонаның түзілуі.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Ішкі иондану энергиясы. Тыйым салынған аймақ.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Жартылай өткізгіштердің түрлері. 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Меншікті жартылай өткізгіштер.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Электрондар мен кемтіктер.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Жартылай өткізгіштердегі электрондар мен кемтіктердің статистикасы.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Ферми-Дирак функциясы.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>Заряд тасымалдаушылардың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sz w:val="20"/>
          <w:szCs w:val="20"/>
          <w:lang w:val="kk-KZ"/>
        </w:rPr>
        <w:t xml:space="preserve"> козғалыштық.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highlight w:val="yellow"/>
          <w:lang w:val="kk-KZ"/>
        </w:rPr>
        <w:t>Меншікті жартылай өткізгіштің дрейфтік өткізгіштігі.</w:t>
      </w:r>
      <w:r w:rsidRPr="006463A1">
        <w:rPr>
          <w:sz w:val="20"/>
          <w:szCs w:val="20"/>
          <w:lang w:val="kk-KZ"/>
        </w:rPr>
        <w:t xml:space="preserve">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Меншікті жартылай өткізгіштің дрейфтік тогы.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Қоспалы жартылай өткізгіштер. Қоспалар мен бос тасымалдағышар концентрациясы.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Қоспаланған жартылай өткізгіштің Ферми деңгейі.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Жылжымайтын зарядтар. </w:t>
      </w:r>
    </w:p>
    <w:p w:rsidR="006463A1" w:rsidRPr="006463A1" w:rsidRDefault="006463A1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>Аз</w:t>
      </w:r>
      <w:r w:rsidR="005954F3" w:rsidRPr="006463A1">
        <w:rPr>
          <w:sz w:val="20"/>
          <w:szCs w:val="20"/>
          <w:lang w:val="kk-KZ"/>
        </w:rPr>
        <w:t xml:space="preserve"> легирленген, қатты легирленген жартылай өткізгіштер.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Дебай экрандауы.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 xml:space="preserve">Қоспалы жартылай өткізгіштің дрейфтік тогын экрандау узындығын есептеу. 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Сауленің </w:t>
      </w:r>
      <w:r w:rsidRPr="006463A1">
        <w:rPr>
          <w:sz w:val="20"/>
          <w:szCs w:val="20"/>
          <w:lang w:val="kk-KZ"/>
        </w:rPr>
        <w:t xml:space="preserve">жартылай өткізгіште </w:t>
      </w:r>
      <w:r w:rsidRPr="006463A1">
        <w:rPr>
          <w:bCs/>
          <w:sz w:val="20"/>
          <w:szCs w:val="20"/>
          <w:lang w:val="kk-KZ" w:eastAsia="ar-SA"/>
        </w:rPr>
        <w:t xml:space="preserve">жутылуы. Қызыл шегара.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Тепетеңсіз тасмалдағыштар фотогенерациямен рекомбинация. Фотоөткізгіштік.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 xml:space="preserve">Фотокедергі. Спектралдық сипаттама. Лазерлі принтер.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highlight w:val="yellow"/>
          <w:lang w:val="kk-KZ"/>
        </w:rPr>
        <w:t>Қызыл шегараны, фөткізгіштікті есептау.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>«</w:t>
      </w:r>
      <w:r w:rsidRPr="006463A1">
        <w:rPr>
          <w:bCs/>
          <w:sz w:val="20"/>
          <w:szCs w:val="20"/>
          <w:lang w:val="kk-KZ" w:eastAsia="ar-SA"/>
        </w:rPr>
        <w:t>Спектралдық сипаттама</w:t>
      </w:r>
      <w:r w:rsidRPr="006463A1">
        <w:rPr>
          <w:sz w:val="20"/>
          <w:szCs w:val="20"/>
          <w:lang w:val="kk-KZ"/>
        </w:rPr>
        <w:t>»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p-n өткілдің қалыптасуы. Жылжымайтын зарядтамен ішкі элекр өріс.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Диодтың ток-кернеу сипаттамасы.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Диодты кері қосу. Лавиналы пробой және кызып бузылуы. 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Айнымалы токті түзету.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highlight w:val="yellow"/>
          <w:lang w:val="kk-KZ" w:eastAsia="ar-SA"/>
        </w:rPr>
        <w:t xml:space="preserve">Диодтың </w:t>
      </w:r>
      <w:r w:rsidRPr="006463A1">
        <w:rPr>
          <w:bCs/>
          <w:sz w:val="20"/>
          <w:szCs w:val="20"/>
          <w:highlight w:val="yellow"/>
          <w:lang w:val="kk-KZ"/>
        </w:rPr>
        <w:t xml:space="preserve">барьерлік диффузилық  </w:t>
      </w:r>
      <w:r w:rsidRPr="006463A1">
        <w:rPr>
          <w:bCs/>
          <w:sz w:val="20"/>
          <w:szCs w:val="20"/>
          <w:highlight w:val="yellow"/>
          <w:lang w:val="kk-KZ" w:eastAsia="ar-SA"/>
        </w:rPr>
        <w:t>сыимдылығын</w:t>
      </w:r>
      <w:r w:rsidRPr="006463A1">
        <w:rPr>
          <w:bCs/>
          <w:sz w:val="20"/>
          <w:szCs w:val="20"/>
          <w:highlight w:val="yellow"/>
          <w:lang w:val="kk-KZ"/>
        </w:rPr>
        <w:t xml:space="preserve"> есептеу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Диодтың статикалық және дифференциалды кедергісі.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Диодтың барьерлік және диффузиялық сыимдылығы. Варикап.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Стабилитрон. Варикап.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Диодтардың түрлерімен қолдануы. Биполярлы, Шоттки, ріп, лавиналы, </w:t>
      </w:r>
    </w:p>
    <w:p w:rsidR="006463A1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 w:eastAsia="ar-SA"/>
        </w:rPr>
      </w:pPr>
      <w:r w:rsidRPr="006463A1">
        <w:rPr>
          <w:bCs/>
          <w:sz w:val="20"/>
          <w:szCs w:val="20"/>
          <w:lang w:val="kk-KZ" w:eastAsia="ar-SA"/>
        </w:rPr>
        <w:t xml:space="preserve">тулель диодтар. 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Стабилитрон. Варикап.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sz w:val="20"/>
          <w:szCs w:val="20"/>
          <w:lang w:val="kk-KZ" w:eastAsia="ar-SA"/>
        </w:rPr>
        <w:t>Диодтың стационар мен дифференциал кедергісі.</w:t>
      </w:r>
      <w:r w:rsidR="00DD290C" w:rsidRPr="00DD290C">
        <w:rPr>
          <w:bCs/>
          <w:sz w:val="20"/>
          <w:szCs w:val="20"/>
          <w:lang w:val="kk-KZ" w:eastAsia="ar-SA"/>
        </w:rPr>
        <w:t xml:space="preserve"> </w:t>
      </w:r>
    </w:p>
    <w:p w:rsidR="00DD290C" w:rsidRPr="00AC2CB8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Фотодиод</w:t>
      </w:r>
      <w:r w:rsidR="00DD290C">
        <w:rPr>
          <w:bCs/>
          <w:sz w:val="20"/>
          <w:szCs w:val="20"/>
          <w:lang w:val="kk-KZ" w:eastAsia="ar-SA"/>
        </w:rPr>
        <w:t>ты</w:t>
      </w:r>
      <w:r w:rsidR="00AC2CB8">
        <w:rPr>
          <w:bCs/>
          <w:sz w:val="20"/>
          <w:szCs w:val="20"/>
          <w:lang w:val="kk-KZ" w:eastAsia="ar-SA"/>
        </w:rPr>
        <w:t>ң</w:t>
      </w:r>
      <w:r w:rsidR="00DD290C">
        <w:rPr>
          <w:bCs/>
          <w:sz w:val="20"/>
          <w:szCs w:val="20"/>
          <w:lang w:val="kk-KZ" w:eastAsia="ar-SA"/>
        </w:rPr>
        <w:t xml:space="preserve"> құрамы,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 w:rsidR="00DD290C">
        <w:rPr>
          <w:bCs/>
          <w:sz w:val="20"/>
          <w:szCs w:val="20"/>
          <w:lang w:val="kk-KZ" w:eastAsia="ar-SA"/>
        </w:rPr>
        <w:t>с</w:t>
      </w:r>
      <w:r w:rsidRPr="006463A1">
        <w:rPr>
          <w:bCs/>
          <w:sz w:val="20"/>
          <w:szCs w:val="20"/>
          <w:lang w:val="kk-KZ" w:eastAsia="ar-SA"/>
        </w:rPr>
        <w:t>әуленің шағылуы</w:t>
      </w:r>
      <w:r w:rsidR="00DD290C">
        <w:rPr>
          <w:bCs/>
          <w:sz w:val="20"/>
          <w:szCs w:val="20"/>
          <w:lang w:val="kk-KZ" w:eastAsia="ar-SA"/>
        </w:rPr>
        <w:t xml:space="preserve"> мен жұтылуы,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 w:rsidR="00DD290C">
        <w:rPr>
          <w:bCs/>
          <w:sz w:val="20"/>
          <w:szCs w:val="20"/>
          <w:lang w:val="kk-KZ" w:eastAsia="ar-SA"/>
        </w:rPr>
        <w:t>а</w:t>
      </w:r>
      <w:r w:rsidRPr="006463A1">
        <w:rPr>
          <w:bCs/>
          <w:sz w:val="20"/>
          <w:szCs w:val="20"/>
          <w:lang w:val="kk-KZ" w:eastAsia="ar-SA"/>
        </w:rPr>
        <w:t xml:space="preserve">нтишағылу қабықша.  </w:t>
      </w:r>
    </w:p>
    <w:p w:rsidR="00AC2CB8" w:rsidRPr="00AC2CB8" w:rsidRDefault="00AC2CB8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Фотодиод</w:t>
      </w:r>
      <w:r>
        <w:rPr>
          <w:bCs/>
          <w:sz w:val="20"/>
          <w:szCs w:val="20"/>
          <w:lang w:val="kk-KZ" w:eastAsia="ar-SA"/>
        </w:rPr>
        <w:t xml:space="preserve">тың </w:t>
      </w:r>
      <w:r w:rsidRPr="006463A1">
        <w:rPr>
          <w:bCs/>
          <w:sz w:val="20"/>
          <w:szCs w:val="20"/>
          <w:lang w:val="kk-KZ" w:eastAsia="ar-SA"/>
        </w:rPr>
        <w:t xml:space="preserve">спектраліқ, </w:t>
      </w:r>
    </w:p>
    <w:p w:rsidR="00AC2CB8" w:rsidRPr="00AC2CB8" w:rsidRDefault="00AC2CB8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Фотодиод</w:t>
      </w:r>
      <w:r>
        <w:rPr>
          <w:bCs/>
          <w:sz w:val="20"/>
          <w:szCs w:val="20"/>
          <w:lang w:val="kk-KZ" w:eastAsia="ar-SA"/>
        </w:rPr>
        <w:t>тың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>
        <w:rPr>
          <w:bCs/>
          <w:sz w:val="20"/>
          <w:szCs w:val="20"/>
          <w:lang w:val="kk-KZ" w:eastAsia="ar-SA"/>
        </w:rPr>
        <w:t>ток-кернеу</w:t>
      </w:r>
      <w:r w:rsidRPr="006463A1">
        <w:rPr>
          <w:bCs/>
          <w:sz w:val="20"/>
          <w:szCs w:val="20"/>
          <w:lang w:val="kk-KZ" w:eastAsia="ar-SA"/>
        </w:rPr>
        <w:t xml:space="preserve"> </w:t>
      </w:r>
    </w:p>
    <w:p w:rsidR="00AC2CB8" w:rsidRPr="00AC2CB8" w:rsidRDefault="00AC2CB8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Фотодиод</w:t>
      </w:r>
      <w:r>
        <w:rPr>
          <w:bCs/>
          <w:sz w:val="20"/>
          <w:szCs w:val="20"/>
          <w:lang w:val="kk-KZ" w:eastAsia="ar-SA"/>
        </w:rPr>
        <w:t>тың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 w:rsidRPr="006463A1">
        <w:rPr>
          <w:bCs/>
          <w:sz w:val="20"/>
          <w:szCs w:val="20"/>
          <w:lang w:val="kk-KZ" w:eastAsia="ar-SA"/>
        </w:rPr>
        <w:t>энергетикалы сипаттама</w:t>
      </w:r>
      <w:r>
        <w:rPr>
          <w:bCs/>
          <w:sz w:val="20"/>
          <w:szCs w:val="20"/>
          <w:lang w:val="kk-KZ" w:eastAsia="ar-SA"/>
        </w:rPr>
        <w:t>с</w:t>
      </w:r>
      <w:r w:rsidRPr="006463A1">
        <w:rPr>
          <w:bCs/>
          <w:sz w:val="20"/>
          <w:szCs w:val="20"/>
          <w:lang w:val="kk-KZ" w:eastAsia="ar-SA"/>
        </w:rPr>
        <w:t>ы</w:t>
      </w:r>
      <w:r>
        <w:rPr>
          <w:bCs/>
          <w:sz w:val="20"/>
          <w:szCs w:val="20"/>
          <w:lang w:val="kk-KZ" w:eastAsia="ar-SA"/>
        </w:rPr>
        <w:t xml:space="preserve">н </w:t>
      </w:r>
    </w:p>
    <w:p w:rsidR="00AC2CB8" w:rsidRPr="00AC2CB8" w:rsidRDefault="00AC2CB8" w:rsidP="00AC2CB8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К</w:t>
      </w:r>
      <w:r w:rsidRPr="006463A1">
        <w:rPr>
          <w:bCs/>
          <w:sz w:val="20"/>
          <w:szCs w:val="20"/>
          <w:lang w:val="kk-KZ" w:eastAsia="ar-SA"/>
        </w:rPr>
        <w:t>ұн</w:t>
      </w:r>
      <w:r>
        <w:rPr>
          <w:bCs/>
          <w:sz w:val="20"/>
          <w:szCs w:val="20"/>
          <w:lang w:val="kk-KZ" w:eastAsia="ar-SA"/>
        </w:rPr>
        <w:t xml:space="preserve"> </w:t>
      </w:r>
      <w:r w:rsidRPr="006463A1">
        <w:rPr>
          <w:bCs/>
          <w:sz w:val="20"/>
          <w:szCs w:val="20"/>
          <w:lang w:val="kk-KZ" w:eastAsia="ar-SA"/>
        </w:rPr>
        <w:t>элемент</w:t>
      </w:r>
      <w:r>
        <w:rPr>
          <w:bCs/>
          <w:sz w:val="20"/>
          <w:szCs w:val="20"/>
          <w:lang w:val="kk-KZ" w:eastAsia="ar-SA"/>
        </w:rPr>
        <w:t>ің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>
        <w:rPr>
          <w:bCs/>
          <w:sz w:val="20"/>
          <w:szCs w:val="20"/>
          <w:lang w:val="kk-KZ" w:eastAsia="ar-SA"/>
        </w:rPr>
        <w:t>құрамы,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>
        <w:rPr>
          <w:bCs/>
          <w:sz w:val="20"/>
          <w:szCs w:val="20"/>
          <w:lang w:val="kk-KZ" w:eastAsia="ar-SA"/>
        </w:rPr>
        <w:t>с</w:t>
      </w:r>
      <w:r w:rsidRPr="006463A1">
        <w:rPr>
          <w:bCs/>
          <w:sz w:val="20"/>
          <w:szCs w:val="20"/>
          <w:lang w:val="kk-KZ" w:eastAsia="ar-SA"/>
        </w:rPr>
        <w:t>әуленің шағылуы</w:t>
      </w:r>
      <w:r>
        <w:rPr>
          <w:bCs/>
          <w:sz w:val="20"/>
          <w:szCs w:val="20"/>
          <w:lang w:val="kk-KZ" w:eastAsia="ar-SA"/>
        </w:rPr>
        <w:t xml:space="preserve"> мен жұтылуы,</w:t>
      </w:r>
      <w:r w:rsidRPr="006463A1">
        <w:rPr>
          <w:bCs/>
          <w:sz w:val="20"/>
          <w:szCs w:val="20"/>
          <w:lang w:val="kk-KZ" w:eastAsia="ar-SA"/>
        </w:rPr>
        <w:t xml:space="preserve"> </w:t>
      </w:r>
      <w:r>
        <w:rPr>
          <w:bCs/>
          <w:sz w:val="20"/>
          <w:szCs w:val="20"/>
          <w:lang w:val="kk-KZ" w:eastAsia="ar-SA"/>
        </w:rPr>
        <w:t>а</w:t>
      </w:r>
      <w:r w:rsidRPr="006463A1">
        <w:rPr>
          <w:bCs/>
          <w:sz w:val="20"/>
          <w:szCs w:val="20"/>
          <w:lang w:val="kk-KZ" w:eastAsia="ar-SA"/>
        </w:rPr>
        <w:t xml:space="preserve">нтишағылу қабықша.  </w:t>
      </w:r>
      <w:r w:rsidRPr="00AC2CB8">
        <w:rPr>
          <w:bCs/>
          <w:sz w:val="20"/>
          <w:szCs w:val="20"/>
          <w:lang w:val="kk-KZ" w:eastAsia="ar-SA"/>
        </w:rPr>
        <w:t xml:space="preserve"> </w:t>
      </w:r>
    </w:p>
    <w:p w:rsidR="00DD290C" w:rsidRPr="00DD290C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 xml:space="preserve">Сәуленің жутылуына қызыл шегара, </w:t>
      </w:r>
      <w:r w:rsidR="00DD290C">
        <w:rPr>
          <w:bCs/>
          <w:sz w:val="20"/>
          <w:szCs w:val="20"/>
          <w:lang w:val="kk-KZ" w:eastAsia="ar-SA"/>
        </w:rPr>
        <w:t>ф</w:t>
      </w:r>
      <w:r w:rsidRPr="006463A1">
        <w:rPr>
          <w:bCs/>
          <w:sz w:val="20"/>
          <w:szCs w:val="20"/>
          <w:lang w:val="kk-KZ" w:eastAsia="ar-SA"/>
        </w:rPr>
        <w:t xml:space="preserve">отогенерация, рекомбинация </w:t>
      </w:r>
    </w:p>
    <w:p w:rsidR="00AC2CB8" w:rsidRPr="00AC2CB8" w:rsidRDefault="00AC2CB8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Б</w:t>
      </w:r>
      <w:r w:rsidR="005954F3" w:rsidRPr="006463A1">
        <w:rPr>
          <w:bCs/>
          <w:sz w:val="20"/>
          <w:szCs w:val="20"/>
          <w:lang w:val="kk-KZ" w:eastAsia="ar-SA"/>
        </w:rPr>
        <w:t>ос</w:t>
      </w:r>
      <w:r>
        <w:rPr>
          <w:bCs/>
          <w:sz w:val="20"/>
          <w:szCs w:val="20"/>
          <w:lang w:val="kk-KZ" w:eastAsia="ar-SA"/>
        </w:rPr>
        <w:t xml:space="preserve"> </w:t>
      </w:r>
      <w:r w:rsidR="005954F3" w:rsidRPr="006463A1">
        <w:rPr>
          <w:bCs/>
          <w:sz w:val="20"/>
          <w:szCs w:val="20"/>
          <w:lang w:val="kk-KZ" w:eastAsia="ar-SA"/>
        </w:rPr>
        <w:t xml:space="preserve">тасмалдағыштардың диффузиялық узындыгы. Тепенсіз тасмалдығаштардың бөлінуге іхтималдығы.  Фототоктің молщері.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Cs/>
          <w:sz w:val="20"/>
          <w:szCs w:val="20"/>
          <w:lang w:val="kk-KZ" w:eastAsia="ar-SA"/>
        </w:rPr>
        <w:t>Лавиналы фотодиод.</w:t>
      </w:r>
      <w:r w:rsidRPr="006463A1">
        <w:rPr>
          <w:sz w:val="20"/>
          <w:szCs w:val="20"/>
          <w:lang w:val="kk-KZ"/>
        </w:rPr>
        <w:t>.</w:t>
      </w:r>
    </w:p>
    <w:p w:rsidR="005954F3" w:rsidRPr="00AC2CB8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highlight w:val="yellow"/>
          <w:lang w:val="kk-KZ"/>
        </w:rPr>
      </w:pPr>
      <w:r w:rsidRPr="00AC2CB8">
        <w:rPr>
          <w:bCs/>
          <w:sz w:val="20"/>
          <w:szCs w:val="20"/>
          <w:highlight w:val="yellow"/>
          <w:lang w:val="kk-KZ"/>
        </w:rPr>
        <w:t>Фотокты есептеу.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Д9.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bCs/>
          <w:sz w:val="20"/>
          <w:szCs w:val="20"/>
          <w:lang w:val="kk-KZ" w:eastAsia="ar-SA"/>
        </w:rPr>
        <w:t>Ламберт-Бугер заңы. Фотодиод пен кұн элементтің спектраліқ, ток-кернеу, энергетикалы сипаттамалары. Фтодиодпен кұн элемнттің аирмашылығы. Кұн  элемнттің пәк молшері. Колданулары.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9.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bCs/>
          <w:sz w:val="20"/>
          <w:szCs w:val="20"/>
          <w:lang w:val="kk-KZ" w:eastAsia="ar-SA"/>
        </w:rPr>
        <w:t>Кұн  элемнтің пәк-ін есептеу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Д10.</w:t>
      </w:r>
      <w:r w:rsidRPr="006463A1">
        <w:rPr>
          <w:sz w:val="20"/>
          <w:szCs w:val="20"/>
          <w:lang w:val="kk-KZ"/>
        </w:rPr>
        <w:t xml:space="preserve">  Биполярлы транзистор. Зоналық диаграмма. Жуқа базалы транзистордың күшейтуі. Ток-кернеу сипаттамалары. Биполяр транзисторды схемаларда ортақ база, ортақ коллектор қосу түрлері.Транзистор жұмысының аналогтық және цифрлық режимдері. Тиристордың қурамымен сипаттамалары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10.</w:t>
      </w:r>
      <w:r w:rsidRPr="006463A1">
        <w:rPr>
          <w:sz w:val="20"/>
          <w:szCs w:val="20"/>
          <w:lang w:val="kk-KZ"/>
        </w:rPr>
        <w:t xml:space="preserve"> Биполярлы транзистордың қосылу схемлары мен қуаты.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jc w:val="both"/>
        <w:rPr>
          <w:b/>
          <w:sz w:val="20"/>
          <w:szCs w:val="20"/>
          <w:highlight w:val="green"/>
          <w:lang w:val="kk-KZ"/>
        </w:rPr>
      </w:pPr>
      <w:r w:rsidRPr="006463A1">
        <w:rPr>
          <w:sz w:val="20"/>
          <w:szCs w:val="20"/>
          <w:lang w:val="kk-KZ"/>
        </w:rPr>
        <w:t>Өтілген тақырыптарға шолу жасау (сұрақ-жауап)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 xml:space="preserve">Д11. </w:t>
      </w:r>
      <w:r w:rsidRPr="006463A1">
        <w:rPr>
          <w:sz w:val="20"/>
          <w:szCs w:val="20"/>
          <w:lang w:val="kk-KZ"/>
        </w:rPr>
        <w:t xml:space="preserve"> Фототранзистордың түрлерімен қурамы, схемаларда қосылуы, спектралды, ток кернеу, энергетикалық сипаттамалары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11.</w:t>
      </w:r>
      <w:r w:rsidRPr="006463A1">
        <w:rPr>
          <w:sz w:val="20"/>
          <w:szCs w:val="20"/>
          <w:lang w:val="kk-KZ"/>
        </w:rPr>
        <w:t xml:space="preserve"> Фототранзистордың күшейтуі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Д 12.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sz w:val="20"/>
          <w:szCs w:val="20"/>
          <w:lang w:val="kk-KZ" w:eastAsia="ar-SA"/>
        </w:rPr>
        <w:t xml:space="preserve">Тік және қиғаш зоналы жартылай өткізгіштер.  Рекомбинациялық сәулелену мүмкіншілігі. Монохромды светодиодтың сәулелену спектрі.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12.</w:t>
      </w:r>
      <w:r w:rsidRPr="006463A1">
        <w:rPr>
          <w:sz w:val="20"/>
          <w:szCs w:val="20"/>
          <w:lang w:val="kk-KZ"/>
        </w:rPr>
        <w:t xml:space="preserve"> </w:t>
      </w:r>
      <w:proofErr w:type="spellStart"/>
      <w:r w:rsidRPr="006463A1">
        <w:rPr>
          <w:color w:val="201F1E"/>
          <w:sz w:val="20"/>
          <w:szCs w:val="20"/>
          <w:shd w:val="clear" w:color="auto" w:fill="FFFFFF"/>
        </w:rPr>
        <w:t>Светод</w:t>
      </w:r>
      <w:proofErr w:type="spellEnd"/>
      <w:r w:rsidRPr="006463A1">
        <w:rPr>
          <w:bCs/>
          <w:sz w:val="20"/>
          <w:szCs w:val="20"/>
          <w:lang w:val="kk-KZ" w:eastAsia="ar-SA"/>
        </w:rPr>
        <w:t xml:space="preserve">иодтың </w:t>
      </w:r>
      <w:r w:rsidRPr="006463A1">
        <w:rPr>
          <w:sz w:val="20"/>
          <w:szCs w:val="20"/>
          <w:lang w:val="kk-KZ" w:eastAsia="ar-SA"/>
        </w:rPr>
        <w:t>сәулелену спектрін зерттеп  есептеу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jc w:val="both"/>
        <w:rPr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 xml:space="preserve">ОБӨЖ 5. </w:t>
      </w:r>
      <w:r w:rsidRPr="006463A1">
        <w:rPr>
          <w:sz w:val="20"/>
          <w:szCs w:val="20"/>
          <w:lang w:val="kk-KZ"/>
        </w:rPr>
        <w:t xml:space="preserve">БӨЖ орындау бойынша кеңес беру. Тақырыбы: </w:t>
      </w:r>
      <w:r w:rsidRPr="006463A1">
        <w:rPr>
          <w:sz w:val="20"/>
          <w:szCs w:val="20"/>
          <w:lang w:val="kk-KZ" w:eastAsia="ar-SA"/>
        </w:rPr>
        <w:t xml:space="preserve">Жартылай өткізгіштік сәуле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lastRenderedPageBreak/>
        <w:t>Д13.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sz w:val="20"/>
          <w:szCs w:val="20"/>
          <w:lang w:val="kk-KZ" w:eastAsia="ar-SA"/>
        </w:rPr>
        <w:t>Люминофордың сипаттамалары, сәуле жутылу және рекомбиниция спектірі, параметрлері, энергетика күйлері, қолдануы.  Ақ светодиодтар.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13.</w:t>
      </w:r>
      <w:r w:rsidRPr="006463A1">
        <w:rPr>
          <w:sz w:val="20"/>
          <w:szCs w:val="20"/>
          <w:lang w:val="kk-KZ"/>
        </w:rPr>
        <w:t xml:space="preserve"> MATLAB ортасында сызықтық бағдарламалау есептерін шешу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 xml:space="preserve">БӨЖ2. </w:t>
      </w:r>
      <w:r w:rsidRPr="006463A1">
        <w:rPr>
          <w:sz w:val="20"/>
          <w:szCs w:val="20"/>
          <w:lang w:val="kk-KZ" w:eastAsia="ar-SA"/>
        </w:rPr>
        <w:t>Ақ светодиодтар.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spacing w:line="276" w:lineRule="auto"/>
        <w:jc w:val="both"/>
        <w:rPr>
          <w:bCs/>
          <w:sz w:val="20"/>
          <w:szCs w:val="20"/>
          <w:lang w:val="kk-KZ" w:eastAsia="ar-SA"/>
        </w:rPr>
      </w:pPr>
      <w:r w:rsidRPr="006463A1">
        <w:rPr>
          <w:sz w:val="20"/>
          <w:szCs w:val="20"/>
          <w:lang w:val="kk-KZ"/>
        </w:rPr>
        <w:t xml:space="preserve">Дәріс 14. Шоттки тосқауылындағы өрістік транзистор және MIS. Өрістік транзисторларды  жобалау. Әдетте жабық және қалыпты ашық транзисторлар. Индукцияланған арна. Өрістік транзисторды күшейту принципі. 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spacing w:line="276" w:lineRule="auto"/>
        <w:jc w:val="both"/>
        <w:rPr>
          <w:rFonts w:eastAsia="PetersburgC"/>
          <w:sz w:val="20"/>
          <w:szCs w:val="20"/>
          <w:lang w:val="kk-KZ"/>
        </w:rPr>
      </w:pPr>
      <w:r w:rsidRPr="006463A1">
        <w:rPr>
          <w:sz w:val="20"/>
          <w:szCs w:val="20"/>
          <w:lang w:val="kk-KZ"/>
        </w:rPr>
        <w:t>ЗС14. Өрістік транзистордың күшейту принципі.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Д15.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bCs/>
          <w:sz w:val="20"/>
          <w:szCs w:val="20"/>
          <w:lang w:val="kk-KZ" w:eastAsia="ar-SA"/>
        </w:rPr>
        <w:t>Матрица турде фотодиодтармен светодиодтар колданып жасалған микросхемалардың түрлі тусті камера, светодиодты телевизор. Суйық кристалдардың сәуле поляризасын өзгертуі. ЖК дисплей түрлері</w:t>
      </w:r>
    </w:p>
    <w:p w:rsidR="005954F3" w:rsidRPr="006463A1" w:rsidRDefault="005954F3" w:rsidP="006463A1">
      <w:pPr>
        <w:pStyle w:val="a4"/>
        <w:numPr>
          <w:ilvl w:val="0"/>
          <w:numId w:val="1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6463A1">
        <w:rPr>
          <w:b/>
          <w:sz w:val="20"/>
          <w:szCs w:val="20"/>
          <w:lang w:val="kk-KZ"/>
        </w:rPr>
        <w:t>ЗС.  15.</w:t>
      </w:r>
      <w:r w:rsidRPr="006463A1">
        <w:rPr>
          <w:sz w:val="20"/>
          <w:szCs w:val="20"/>
          <w:lang w:val="kk-KZ"/>
        </w:rPr>
        <w:t xml:space="preserve"> </w:t>
      </w:r>
      <w:r w:rsidRPr="006463A1">
        <w:rPr>
          <w:bCs/>
          <w:sz w:val="20"/>
          <w:szCs w:val="20"/>
          <w:lang w:val="kk-KZ"/>
        </w:rPr>
        <w:t xml:space="preserve">Смарфон экранымен камераның курамымен жумысы. </w:t>
      </w:r>
    </w:p>
    <w:p w:rsidR="00E113D6" w:rsidRPr="006463A1" w:rsidRDefault="005954F3" w:rsidP="006463A1">
      <w:pPr>
        <w:pStyle w:val="a4"/>
        <w:numPr>
          <w:ilvl w:val="0"/>
          <w:numId w:val="1"/>
        </w:numPr>
        <w:rPr>
          <w:lang w:val="kk-KZ"/>
        </w:rPr>
      </w:pPr>
      <w:r w:rsidRPr="006463A1">
        <w:rPr>
          <w:b/>
          <w:sz w:val="20"/>
          <w:szCs w:val="20"/>
          <w:lang w:val="kk-KZ"/>
        </w:rPr>
        <w:t xml:space="preserve">ОБӨЖ 6. </w:t>
      </w:r>
      <w:r w:rsidRPr="006463A1">
        <w:rPr>
          <w:sz w:val="20"/>
          <w:szCs w:val="20"/>
          <w:lang w:val="kk-KZ"/>
        </w:rPr>
        <w:t>Емтиханға дайындық мәселесі бойынша кеңес беру.</w:t>
      </w:r>
    </w:p>
    <w:sectPr w:rsidR="00E113D6" w:rsidRPr="006463A1" w:rsidSect="00E1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232FA"/>
    <w:multiLevelType w:val="hybridMultilevel"/>
    <w:tmpl w:val="D408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F3"/>
    <w:rsid w:val="005954F3"/>
    <w:rsid w:val="006463A1"/>
    <w:rsid w:val="00AC2CB8"/>
    <w:rsid w:val="00DD290C"/>
    <w:rsid w:val="00E1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3</cp:revision>
  <dcterms:created xsi:type="dcterms:W3CDTF">2024-11-08T08:59:00Z</dcterms:created>
  <dcterms:modified xsi:type="dcterms:W3CDTF">2024-11-08T09:38:00Z</dcterms:modified>
</cp:coreProperties>
</file>